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3E039C26" w14:textId="77777777" w:rsidTr="00557286">
        <w:trPr>
          <w:trHeight w:val="283"/>
        </w:trPr>
        <w:tc>
          <w:tcPr>
            <w:tcW w:w="10211" w:type="dxa"/>
            <w:shd w:val="clear" w:color="auto" w:fill="auto"/>
          </w:tcPr>
          <w:p w14:paraId="3BB8DD03" w14:textId="6DAD205F"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F45B7">
              <w:rPr>
                <w:sz w:val="22"/>
              </w:rPr>
              <w:t xml:space="preserve">Name of </w:t>
            </w:r>
            <w:r w:rsidR="002F4DE8">
              <w:rPr>
                <w:sz w:val="22"/>
              </w:rPr>
              <w:t>the C</w:t>
            </w:r>
            <w:r w:rsidRPr="006F45B7">
              <w:rPr>
                <w:sz w:val="22"/>
              </w:rPr>
              <w:t>ertificate</w:t>
            </w:r>
            <w:r>
              <w:rPr>
                <w:sz w:val="22"/>
              </w:rPr>
              <w:t> </w:t>
            </w:r>
            <w:r>
              <w:rPr>
                <w:sz w:val="24"/>
                <w:vertAlign w:val="superscript"/>
              </w:rPr>
              <w:t xml:space="preserve">1  </w:t>
            </w:r>
          </w:p>
        </w:tc>
      </w:tr>
      <w:tr w:rsidR="00967C1A" w:rsidRPr="0083124D" w14:paraId="6FBC4FAA" w14:textId="77777777" w:rsidTr="00557286">
        <w:trPr>
          <w:trHeight w:val="191"/>
        </w:trPr>
        <w:tc>
          <w:tcPr>
            <w:tcW w:w="10211" w:type="dxa"/>
            <w:shd w:val="clear" w:color="auto" w:fill="auto"/>
          </w:tcPr>
          <w:p w14:paraId="2B8A3266" w14:textId="77777777" w:rsidR="00967C1A" w:rsidRPr="0083124D" w:rsidRDefault="004F7BFE" w:rsidP="00557286">
            <w:pPr>
              <w:pStyle w:val="Maintext"/>
              <w:tabs>
                <w:tab w:val="clear" w:pos="454"/>
                <w:tab w:val="left" w:pos="-1271"/>
              </w:tabs>
              <w:spacing w:before="60" w:after="60"/>
              <w:ind w:left="495"/>
              <w:rPr>
                <w:sz w:val="16"/>
                <w:szCs w:val="16"/>
              </w:rPr>
            </w:pPr>
            <w:r>
              <w:pict w14:anchorId="151D8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5D7A4BB4" w14:textId="77777777" w:rsidTr="00557286">
        <w:trPr>
          <w:trHeight w:val="183"/>
        </w:trPr>
        <w:tc>
          <w:tcPr>
            <w:tcW w:w="10211" w:type="dxa"/>
            <w:shd w:val="clear" w:color="auto" w:fill="auto"/>
          </w:tcPr>
          <w:p w14:paraId="26491A15" w14:textId="77777777" w:rsidR="00880E1E" w:rsidRPr="0083124D" w:rsidRDefault="00685E35" w:rsidP="00557286">
            <w:pPr>
              <w:pStyle w:val="Maintext"/>
              <w:tabs>
                <w:tab w:val="left" w:pos="-1271"/>
              </w:tabs>
              <w:spacing w:before="120" w:after="120"/>
              <w:rPr>
                <w:sz w:val="24"/>
              </w:rPr>
            </w:pPr>
            <w:r>
              <w:rPr>
                <w:color w:val="auto"/>
                <w:sz w:val="22"/>
              </w:rPr>
              <w:t xml:space="preserve">Field of study 2846 Q process specialist for the chemical and pharmaceutical industry           </w:t>
            </w:r>
          </w:p>
        </w:tc>
      </w:tr>
      <w:tr w:rsidR="00880E1E" w:rsidRPr="0083124D" w14:paraId="06A4C334" w14:textId="77777777" w:rsidTr="00557286">
        <w:trPr>
          <w:trHeight w:val="283"/>
        </w:trPr>
        <w:tc>
          <w:tcPr>
            <w:tcW w:w="10211" w:type="dxa"/>
            <w:shd w:val="clear" w:color="auto" w:fill="auto"/>
          </w:tcPr>
          <w:p w14:paraId="37B71B72" w14:textId="77777777"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Pr="006F45B7">
              <w:rPr>
                <w:sz w:val="22"/>
              </w:rPr>
              <w:t>T</w:t>
            </w:r>
            <w:r>
              <w:rPr>
                <w:sz w:val="22"/>
              </w:rPr>
              <w:t>ranslation of the name of</w:t>
            </w:r>
            <w:r w:rsidRPr="006F45B7">
              <w:rPr>
                <w:sz w:val="22"/>
              </w:rPr>
              <w:t xml:space="preserve"> the certificate</w:t>
            </w:r>
            <w:r>
              <w:rPr>
                <w:sz w:val="24"/>
                <w:vertAlign w:val="superscript"/>
              </w:rPr>
              <w:t xml:space="preserve"> 2  </w:t>
            </w:r>
          </w:p>
        </w:tc>
      </w:tr>
      <w:tr w:rsidR="003D33FB" w:rsidRPr="0083124D" w14:paraId="534A37B1" w14:textId="77777777" w:rsidTr="00557286">
        <w:trPr>
          <w:trHeight w:val="183"/>
        </w:trPr>
        <w:tc>
          <w:tcPr>
            <w:tcW w:w="10211" w:type="dxa"/>
            <w:shd w:val="clear" w:color="auto" w:fill="auto"/>
          </w:tcPr>
          <w:p w14:paraId="79E14CBF" w14:textId="77777777" w:rsidR="003D33FB" w:rsidRPr="0083124D" w:rsidRDefault="004F7BFE" w:rsidP="00557286">
            <w:pPr>
              <w:pStyle w:val="Notes"/>
              <w:tabs>
                <w:tab w:val="left" w:pos="9896"/>
                <w:tab w:val="right" w:pos="10610"/>
              </w:tabs>
              <w:spacing w:before="60" w:after="60"/>
            </w:pPr>
            <w:r>
              <w:pict w14:anchorId="1FC2E15E">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374760">
              <w:tab/>
            </w:r>
            <w:r w:rsidR="00374760">
              <w:tab/>
            </w:r>
          </w:p>
        </w:tc>
      </w:tr>
      <w:tr w:rsidR="003D33FB" w:rsidRPr="0083124D" w14:paraId="0B7A2EFE" w14:textId="77777777" w:rsidTr="00557286">
        <w:trPr>
          <w:trHeight w:val="183"/>
        </w:trPr>
        <w:tc>
          <w:tcPr>
            <w:tcW w:w="10211" w:type="dxa"/>
            <w:shd w:val="clear" w:color="auto" w:fill="auto"/>
          </w:tcPr>
          <w:p w14:paraId="61476853" w14:textId="2B57A379" w:rsidR="003218A7" w:rsidRPr="0083124D" w:rsidRDefault="002F4DE8" w:rsidP="00EA57A7">
            <w:pPr>
              <w:pStyle w:val="Maintext"/>
              <w:tabs>
                <w:tab w:val="left" w:pos="-1129"/>
                <w:tab w:val="left" w:pos="1717"/>
              </w:tabs>
              <w:spacing w:before="120" w:after="120"/>
              <w:ind w:left="426"/>
              <w:rPr>
                <w:noProof/>
                <w:sz w:val="24"/>
              </w:rPr>
            </w:pPr>
            <w:r w:rsidRPr="00685E35">
              <w:rPr>
                <w:color w:val="auto"/>
                <w:sz w:val="22"/>
                <w:szCs w:val="16"/>
                <w:lang w:val="sk-SK"/>
              </w:rPr>
              <w:t>Študijný odbor 2846 Q procesný špecialista pre chemický a farmaceutický priemysel</w:t>
            </w:r>
            <w:r>
              <w:rPr>
                <w:color w:val="auto"/>
                <w:sz w:val="22"/>
                <w:szCs w:val="16"/>
                <w:lang w:val="sk-SK"/>
              </w:rPr>
              <w:t xml:space="preserve"> </w:t>
            </w:r>
            <w:r w:rsidR="00EA57A7">
              <w:rPr>
                <w:color w:val="auto"/>
                <w:sz w:val="22"/>
              </w:rPr>
              <w:t>(</w:t>
            </w:r>
            <w:r>
              <w:rPr>
                <w:color w:val="auto"/>
                <w:sz w:val="22"/>
              </w:rPr>
              <w:t>sk</w:t>
            </w:r>
            <w:r w:rsidR="00EA57A7">
              <w:rPr>
                <w:color w:val="auto"/>
                <w:sz w:val="22"/>
              </w:rPr>
              <w:t>)</w:t>
            </w:r>
          </w:p>
        </w:tc>
      </w:tr>
      <w:tr w:rsidR="00880E1E" w:rsidRPr="0083124D" w14:paraId="0EE946FE" w14:textId="77777777" w:rsidTr="00557286">
        <w:trPr>
          <w:trHeight w:val="283"/>
        </w:trPr>
        <w:tc>
          <w:tcPr>
            <w:tcW w:w="10211" w:type="dxa"/>
            <w:shd w:val="clear" w:color="auto" w:fill="auto"/>
          </w:tcPr>
          <w:p w14:paraId="69697CE5" w14:textId="53766157"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2F4DE8" w:rsidRPr="00F263E2">
              <w:rPr>
                <w:sz w:val="22"/>
              </w:rPr>
              <w:t>Profile of skills and competences</w:t>
            </w:r>
          </w:p>
        </w:tc>
      </w:tr>
      <w:tr w:rsidR="003D33FB" w:rsidRPr="0083124D" w14:paraId="301FC4DE" w14:textId="77777777" w:rsidTr="00557286">
        <w:trPr>
          <w:trHeight w:val="113"/>
        </w:trPr>
        <w:tc>
          <w:tcPr>
            <w:tcW w:w="10211" w:type="dxa"/>
            <w:shd w:val="clear" w:color="auto" w:fill="auto"/>
          </w:tcPr>
          <w:p w14:paraId="26554409" w14:textId="77777777" w:rsidR="003D33FB" w:rsidRPr="0083124D" w:rsidRDefault="004F7BFE" w:rsidP="00557286">
            <w:pPr>
              <w:pStyle w:val="Maintext"/>
              <w:tabs>
                <w:tab w:val="left" w:pos="-988"/>
              </w:tabs>
              <w:spacing w:before="60" w:after="60"/>
              <w:ind w:right="87"/>
              <w:rPr>
                <w:color w:val="auto"/>
                <w:sz w:val="16"/>
              </w:rPr>
            </w:pPr>
            <w:r>
              <w:pict w14:anchorId="1FA6F957">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1ACD8F2E" w14:textId="77777777" w:rsidTr="00557286">
        <w:trPr>
          <w:trHeight w:val="338"/>
        </w:trPr>
        <w:tc>
          <w:tcPr>
            <w:tcW w:w="10211" w:type="dxa"/>
            <w:shd w:val="clear" w:color="auto" w:fill="auto"/>
          </w:tcPr>
          <w:p w14:paraId="4DD049F2" w14:textId="3CC37072" w:rsidR="003218A7" w:rsidRPr="00D01237" w:rsidRDefault="002F4DE8"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AB1A5D3" w14:textId="77777777" w:rsidR="00685E35" w:rsidRPr="00685E35" w:rsidRDefault="00685E35" w:rsidP="00685E35">
            <w:pPr>
              <w:pStyle w:val="subtitleblue"/>
              <w:numPr>
                <w:ilvl w:val="0"/>
                <w:numId w:val="6"/>
              </w:numPr>
              <w:tabs>
                <w:tab w:val="left" w:pos="-1413"/>
              </w:tabs>
              <w:spacing w:before="60"/>
              <w:ind w:left="851" w:hanging="283"/>
              <w:rPr>
                <w:bCs/>
                <w:color w:val="auto"/>
                <w:sz w:val="19"/>
                <w:szCs w:val="19"/>
              </w:rPr>
            </w:pPr>
            <w:r>
              <w:rPr>
                <w:color w:val="auto"/>
                <w:sz w:val="19"/>
              </w:rPr>
              <w:t xml:space="preserve"> communicate professionally in a foreign language,</w:t>
            </w:r>
          </w:p>
          <w:p w14:paraId="1C33727C" w14:textId="77777777" w:rsidR="00685E35" w:rsidRPr="00685E35" w:rsidRDefault="00685E35" w:rsidP="00685E35">
            <w:pPr>
              <w:pStyle w:val="subtitleblue"/>
              <w:numPr>
                <w:ilvl w:val="0"/>
                <w:numId w:val="6"/>
              </w:numPr>
              <w:tabs>
                <w:tab w:val="left" w:pos="-1413"/>
              </w:tabs>
              <w:spacing w:before="60"/>
              <w:ind w:left="851" w:hanging="283"/>
              <w:rPr>
                <w:bCs/>
                <w:color w:val="auto"/>
                <w:sz w:val="19"/>
                <w:szCs w:val="19"/>
              </w:rPr>
            </w:pPr>
            <w:r>
              <w:rPr>
                <w:color w:val="auto"/>
                <w:sz w:val="19"/>
              </w:rPr>
              <w:t xml:space="preserve"> model and manage the processes of chemical and pharmaceutical technology and assess their economic parameters,</w:t>
            </w:r>
          </w:p>
          <w:p w14:paraId="7CBBC8EC" w14:textId="77777777" w:rsidR="00685E35" w:rsidRPr="00685E35" w:rsidRDefault="00685E35" w:rsidP="00685E35">
            <w:pPr>
              <w:pStyle w:val="subtitleblue"/>
              <w:numPr>
                <w:ilvl w:val="0"/>
                <w:numId w:val="6"/>
              </w:numPr>
              <w:tabs>
                <w:tab w:val="left" w:pos="-1413"/>
              </w:tabs>
              <w:spacing w:before="60"/>
              <w:ind w:left="851" w:hanging="283"/>
              <w:rPr>
                <w:bCs/>
                <w:color w:val="auto"/>
                <w:sz w:val="19"/>
                <w:szCs w:val="19"/>
              </w:rPr>
            </w:pPr>
            <w:r>
              <w:rPr>
                <w:color w:val="auto"/>
                <w:sz w:val="19"/>
              </w:rPr>
              <w:t xml:space="preserve"> implement process management of a specific technological process,</w:t>
            </w:r>
          </w:p>
          <w:p w14:paraId="4B1809AF" w14:textId="77777777" w:rsidR="00685E35" w:rsidRPr="00685E35" w:rsidRDefault="00685E35" w:rsidP="00685E35">
            <w:pPr>
              <w:pStyle w:val="subtitleblue"/>
              <w:numPr>
                <w:ilvl w:val="0"/>
                <w:numId w:val="6"/>
              </w:numPr>
              <w:tabs>
                <w:tab w:val="left" w:pos="-1413"/>
              </w:tabs>
              <w:spacing w:before="60"/>
              <w:ind w:left="709" w:hanging="141"/>
              <w:rPr>
                <w:bCs/>
                <w:color w:val="auto"/>
                <w:sz w:val="19"/>
                <w:szCs w:val="19"/>
              </w:rPr>
            </w:pPr>
            <w:r>
              <w:rPr>
                <w:color w:val="auto"/>
                <w:sz w:val="19"/>
              </w:rPr>
              <w:t xml:space="preserve"> apply skills in the field of control systems, regulation, measurement, remote measurement and information transmission, electrical engineering and programming,</w:t>
            </w:r>
          </w:p>
          <w:p w14:paraId="74385377" w14:textId="77777777" w:rsidR="00685E35" w:rsidRPr="00685E35" w:rsidRDefault="00685E35" w:rsidP="00685E35">
            <w:pPr>
              <w:pStyle w:val="subtitleblue"/>
              <w:numPr>
                <w:ilvl w:val="0"/>
                <w:numId w:val="6"/>
              </w:numPr>
              <w:tabs>
                <w:tab w:val="left" w:pos="-1413"/>
              </w:tabs>
              <w:spacing w:before="60"/>
              <w:ind w:left="709" w:hanging="141"/>
              <w:rPr>
                <w:bCs/>
                <w:color w:val="auto"/>
                <w:sz w:val="19"/>
                <w:szCs w:val="19"/>
              </w:rPr>
            </w:pPr>
            <w:r>
              <w:rPr>
                <w:color w:val="auto"/>
                <w:sz w:val="19"/>
              </w:rPr>
              <w:t xml:space="preserve"> evaluate and adjust the work schedule / plan based on the current state of the company and specific needs (with regard to optimization processes, work safety, guidelines and quality of production),</w:t>
            </w:r>
          </w:p>
          <w:p w14:paraId="2FE6F4B7" w14:textId="77777777" w:rsidR="00685E35" w:rsidRPr="00685E35" w:rsidRDefault="00685E35" w:rsidP="00685E35">
            <w:pPr>
              <w:pStyle w:val="subtitleblue"/>
              <w:numPr>
                <w:ilvl w:val="0"/>
                <w:numId w:val="6"/>
              </w:numPr>
              <w:tabs>
                <w:tab w:val="left" w:pos="-1413"/>
              </w:tabs>
              <w:spacing w:before="60"/>
              <w:ind w:left="709" w:hanging="141"/>
              <w:rPr>
                <w:bCs/>
                <w:color w:val="auto"/>
                <w:sz w:val="19"/>
                <w:szCs w:val="19"/>
              </w:rPr>
            </w:pPr>
            <w:r>
              <w:rPr>
                <w:color w:val="auto"/>
                <w:sz w:val="19"/>
              </w:rPr>
              <w:t xml:space="preserve"> apply logistics systems in individual areas of the chemical and pharmaceutical industry in the field of management of industrial production, transport, supply, distribution, services, purchasing, warehousing operations, </w:t>
            </w:r>
          </w:p>
          <w:p w14:paraId="4A46ED51" w14:textId="77777777" w:rsidR="00685E35" w:rsidRPr="00685E35" w:rsidRDefault="00685E35" w:rsidP="00685E35">
            <w:pPr>
              <w:pStyle w:val="subtitleblue"/>
              <w:numPr>
                <w:ilvl w:val="0"/>
                <w:numId w:val="6"/>
              </w:numPr>
              <w:tabs>
                <w:tab w:val="left" w:pos="-1413"/>
              </w:tabs>
              <w:spacing w:before="60"/>
              <w:ind w:left="709" w:hanging="141"/>
              <w:rPr>
                <w:bCs/>
                <w:color w:val="auto"/>
                <w:sz w:val="19"/>
                <w:szCs w:val="19"/>
              </w:rPr>
            </w:pPr>
            <w:r>
              <w:rPr>
                <w:color w:val="auto"/>
                <w:sz w:val="19"/>
              </w:rPr>
              <w:t xml:space="preserve"> apply the quality control management system, design, control and update the managed documentation of the company,</w:t>
            </w:r>
          </w:p>
          <w:p w14:paraId="1E0B184A" w14:textId="77777777" w:rsidR="00685E35" w:rsidRPr="00685E35" w:rsidRDefault="00685E35" w:rsidP="00685E35">
            <w:pPr>
              <w:pStyle w:val="subtitleblue"/>
              <w:numPr>
                <w:ilvl w:val="0"/>
                <w:numId w:val="6"/>
              </w:numPr>
              <w:tabs>
                <w:tab w:val="left" w:pos="-1413"/>
              </w:tabs>
              <w:spacing w:before="60"/>
              <w:ind w:left="709" w:hanging="141"/>
              <w:rPr>
                <w:bCs/>
                <w:color w:val="auto"/>
                <w:sz w:val="19"/>
                <w:szCs w:val="19"/>
              </w:rPr>
            </w:pPr>
            <w:r>
              <w:rPr>
                <w:color w:val="auto"/>
                <w:sz w:val="19"/>
              </w:rPr>
              <w:t xml:space="preserve"> design the basics of production planning (including process optimization, occupational safety, quality management and GMP),</w:t>
            </w:r>
          </w:p>
          <w:p w14:paraId="2AAF9CE3" w14:textId="77777777" w:rsidR="00685E35" w:rsidRPr="00685E35" w:rsidRDefault="00685E35" w:rsidP="00685E35">
            <w:pPr>
              <w:pStyle w:val="subtitleblue"/>
              <w:numPr>
                <w:ilvl w:val="0"/>
                <w:numId w:val="6"/>
              </w:numPr>
              <w:tabs>
                <w:tab w:val="left" w:pos="-1413"/>
              </w:tabs>
              <w:spacing w:before="60"/>
              <w:ind w:left="851" w:hanging="283"/>
              <w:rPr>
                <w:bCs/>
                <w:color w:val="auto"/>
                <w:sz w:val="19"/>
                <w:szCs w:val="19"/>
              </w:rPr>
            </w:pPr>
            <w:r>
              <w:rPr>
                <w:color w:val="auto"/>
                <w:sz w:val="19"/>
              </w:rPr>
              <w:t xml:space="preserve"> work with safety data sheets and implement the REACH regulations,</w:t>
            </w:r>
          </w:p>
          <w:p w14:paraId="2E226750" w14:textId="77777777" w:rsidR="00685E35" w:rsidRPr="00685E35" w:rsidRDefault="00685E35" w:rsidP="00685E35">
            <w:pPr>
              <w:pStyle w:val="subtitleblue"/>
              <w:numPr>
                <w:ilvl w:val="0"/>
                <w:numId w:val="6"/>
              </w:numPr>
              <w:tabs>
                <w:tab w:val="left" w:pos="-1413"/>
              </w:tabs>
              <w:spacing w:before="60"/>
              <w:ind w:left="851" w:hanging="283"/>
              <w:rPr>
                <w:bCs/>
                <w:color w:val="auto"/>
                <w:sz w:val="19"/>
                <w:szCs w:val="19"/>
              </w:rPr>
            </w:pPr>
            <w:r>
              <w:rPr>
                <w:color w:val="auto"/>
                <w:sz w:val="19"/>
              </w:rPr>
              <w:t xml:space="preserve"> observe the principles of safety at work and occupational hygiene,</w:t>
            </w:r>
          </w:p>
          <w:p w14:paraId="78E24066" w14:textId="77777777" w:rsidR="00A93504" w:rsidRPr="006F45B7" w:rsidRDefault="00685E35" w:rsidP="006F45B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apply the principles of environmental protection.</w:t>
            </w:r>
          </w:p>
        </w:tc>
      </w:tr>
      <w:tr w:rsidR="00880E1E" w:rsidRPr="0083124D" w14:paraId="598978CC" w14:textId="77777777" w:rsidTr="00557286">
        <w:trPr>
          <w:trHeight w:val="172"/>
        </w:trPr>
        <w:tc>
          <w:tcPr>
            <w:tcW w:w="10211" w:type="dxa"/>
            <w:shd w:val="clear" w:color="auto" w:fill="auto"/>
          </w:tcPr>
          <w:p w14:paraId="5AFA9095"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3FD60223" w14:textId="77777777" w:rsidTr="00557286">
        <w:trPr>
          <w:trHeight w:val="113"/>
        </w:trPr>
        <w:tc>
          <w:tcPr>
            <w:tcW w:w="10211" w:type="dxa"/>
            <w:shd w:val="clear" w:color="auto" w:fill="auto"/>
          </w:tcPr>
          <w:p w14:paraId="09EC0DB1" w14:textId="77777777" w:rsidR="003E2376" w:rsidRPr="0083124D" w:rsidRDefault="004F7BFE" w:rsidP="00557286">
            <w:pPr>
              <w:pStyle w:val="Maintext"/>
              <w:tabs>
                <w:tab w:val="left" w:pos="-988"/>
              </w:tabs>
              <w:spacing w:before="60" w:after="60"/>
              <w:ind w:right="87"/>
              <w:rPr>
                <w:color w:val="auto"/>
                <w:sz w:val="16"/>
              </w:rPr>
            </w:pPr>
            <w:r>
              <w:pict w14:anchorId="2C8B7F9F">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05DA0AD0" w14:textId="77777777" w:rsidTr="00557286">
        <w:trPr>
          <w:trHeight w:val="172"/>
        </w:trPr>
        <w:tc>
          <w:tcPr>
            <w:tcW w:w="10211" w:type="dxa"/>
            <w:shd w:val="clear" w:color="auto" w:fill="auto"/>
          </w:tcPr>
          <w:p w14:paraId="101CD375" w14:textId="77777777" w:rsidR="00A93504" w:rsidRPr="00A93504" w:rsidRDefault="00A93504" w:rsidP="00A93504">
            <w:pPr>
              <w:pStyle w:val="Maintext"/>
              <w:tabs>
                <w:tab w:val="left" w:pos="-988"/>
              </w:tabs>
              <w:spacing w:before="60" w:after="60"/>
              <w:ind w:right="87"/>
              <w:jc w:val="both"/>
              <w:rPr>
                <w:color w:val="auto"/>
                <w:sz w:val="19"/>
                <w:szCs w:val="19"/>
              </w:rPr>
            </w:pPr>
            <w:r>
              <w:rPr>
                <w:color w:val="auto"/>
                <w:sz w:val="19"/>
              </w:rPr>
              <w:t xml:space="preserve">The graduate can be employed in professions and job positions of process specialists in the chemical and pharmaceutical industries, as well as in fields of environment and applied chemistry. </w:t>
            </w:r>
          </w:p>
          <w:p w14:paraId="3CE8E1B5" w14:textId="77777777" w:rsidR="00A93504" w:rsidRPr="006F45B7" w:rsidRDefault="00A93504" w:rsidP="006F45B7">
            <w:pPr>
              <w:pStyle w:val="Maintext"/>
              <w:tabs>
                <w:tab w:val="left" w:pos="-988"/>
              </w:tabs>
              <w:spacing w:before="60" w:after="60"/>
              <w:ind w:right="87"/>
              <w:jc w:val="both"/>
              <w:rPr>
                <w:color w:val="auto"/>
                <w:sz w:val="19"/>
                <w:szCs w:val="19"/>
              </w:rPr>
            </w:pPr>
            <w:r>
              <w:rPr>
                <w:color w:val="auto"/>
                <w:sz w:val="19"/>
              </w:rPr>
              <w:t>Examples of possible job positions: executive senior higher qualified and middle qualified management official responsible for production equipment, logistics of raw materials, semi-finished products, intermediate products and final products, management of reaction processes and cleaning procedures for the final product, equipment maintenance planning, chemical substances formulation - proper procedures and management of the preparation of mixtures, preparation of technical and operational documentation, implementation of operational experiments, testing and verification of new products and technologies.</w:t>
            </w:r>
          </w:p>
          <w:p w14:paraId="4D27AB0E" w14:textId="77777777" w:rsidR="00A93504" w:rsidRPr="00D01237" w:rsidRDefault="00A93504" w:rsidP="00A93504">
            <w:pPr>
              <w:pStyle w:val="Maintext"/>
              <w:tabs>
                <w:tab w:val="left" w:pos="-988"/>
              </w:tabs>
              <w:spacing w:before="60" w:after="60"/>
              <w:ind w:right="87"/>
              <w:jc w:val="both"/>
              <w:rPr>
                <w:color w:val="auto"/>
                <w:sz w:val="19"/>
                <w:szCs w:val="19"/>
                <w:lang w:val="sk-SK"/>
              </w:rPr>
            </w:pPr>
          </w:p>
        </w:tc>
      </w:tr>
    </w:tbl>
    <w:p w14:paraId="18DD6F0F"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A75F9F7" w14:textId="77777777" w:rsidTr="00557286">
        <w:trPr>
          <w:trHeight w:val="342"/>
        </w:trPr>
        <w:tc>
          <w:tcPr>
            <w:tcW w:w="10211" w:type="dxa"/>
            <w:gridSpan w:val="2"/>
            <w:shd w:val="clear" w:color="auto" w:fill="auto"/>
          </w:tcPr>
          <w:p w14:paraId="01FA4D59" w14:textId="08E5D97C"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sidR="002F4DE8">
              <w:rPr>
                <w:sz w:val="22"/>
              </w:rPr>
              <w:t>Official basis of the certificate</w:t>
            </w:r>
          </w:p>
        </w:tc>
      </w:tr>
      <w:tr w:rsidR="003E2376" w:rsidRPr="0083124D" w14:paraId="6B8BDC61" w14:textId="77777777" w:rsidTr="00557286">
        <w:trPr>
          <w:trHeight w:val="113"/>
        </w:trPr>
        <w:tc>
          <w:tcPr>
            <w:tcW w:w="10211" w:type="dxa"/>
            <w:gridSpan w:val="2"/>
            <w:shd w:val="clear" w:color="auto" w:fill="auto"/>
          </w:tcPr>
          <w:p w14:paraId="1B036023" w14:textId="77777777" w:rsidR="003E2376" w:rsidRPr="0083124D" w:rsidRDefault="004F7BFE" w:rsidP="00557286">
            <w:pPr>
              <w:pStyle w:val="Maintext"/>
              <w:tabs>
                <w:tab w:val="left" w:pos="-988"/>
              </w:tabs>
              <w:spacing w:before="60" w:after="60"/>
              <w:ind w:right="87"/>
              <w:rPr>
                <w:color w:val="auto"/>
                <w:sz w:val="16"/>
              </w:rPr>
            </w:pPr>
            <w:r>
              <w:pict w14:anchorId="1E15B0A6">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7711F9F2" w14:textId="77777777" w:rsidTr="00557286">
        <w:trPr>
          <w:trHeight w:val="321"/>
        </w:trPr>
        <w:tc>
          <w:tcPr>
            <w:tcW w:w="4967" w:type="dxa"/>
            <w:shd w:val="clear" w:color="auto" w:fill="auto"/>
          </w:tcPr>
          <w:p w14:paraId="6F9261E2" w14:textId="6FC28B2D" w:rsidR="00027CA3" w:rsidRPr="0083124D" w:rsidRDefault="002F4DE8"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5DC203A0" w14:textId="515E4EC1" w:rsidR="00027CA3" w:rsidRPr="0083124D" w:rsidRDefault="002F4DE8"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53BCB4FE" w14:textId="77777777" w:rsidTr="00557286">
        <w:trPr>
          <w:trHeight w:val="342"/>
        </w:trPr>
        <w:tc>
          <w:tcPr>
            <w:tcW w:w="4967" w:type="dxa"/>
            <w:shd w:val="clear" w:color="auto" w:fill="auto"/>
          </w:tcPr>
          <w:p w14:paraId="07AEBD8A"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2111049287" w:edGrp="everyone" w:colFirst="0" w:colLast="0"/>
          </w:p>
        </w:tc>
        <w:tc>
          <w:tcPr>
            <w:tcW w:w="5244" w:type="dxa"/>
            <w:shd w:val="clear" w:color="auto" w:fill="auto"/>
          </w:tcPr>
          <w:p w14:paraId="55AA1E17"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7A5132B7" w14:textId="77777777" w:rsidR="00AC6C74" w:rsidRPr="0083124D" w:rsidRDefault="00AC6C74" w:rsidP="0021657C">
            <w:pPr>
              <w:pStyle w:val="Maintext"/>
              <w:tabs>
                <w:tab w:val="left" w:pos="-988"/>
              </w:tabs>
              <w:ind w:left="278" w:right="87"/>
              <w:rPr>
                <w:sz w:val="19"/>
                <w:szCs w:val="19"/>
              </w:rPr>
            </w:pPr>
            <w:r>
              <w:rPr>
                <w:sz w:val="19"/>
              </w:rPr>
              <w:t>Stromová 1</w:t>
            </w:r>
          </w:p>
          <w:p w14:paraId="181398EF" w14:textId="77777777" w:rsidR="00AC6C74" w:rsidRPr="0083124D" w:rsidRDefault="00AC6C74" w:rsidP="0021657C">
            <w:pPr>
              <w:pStyle w:val="Maintext"/>
              <w:tabs>
                <w:tab w:val="left" w:pos="-988"/>
              </w:tabs>
              <w:ind w:left="278" w:right="87"/>
              <w:rPr>
                <w:sz w:val="19"/>
                <w:szCs w:val="19"/>
              </w:rPr>
            </w:pPr>
            <w:r>
              <w:rPr>
                <w:sz w:val="19"/>
              </w:rPr>
              <w:t>813 30 Bratislava</w:t>
            </w:r>
          </w:p>
          <w:p w14:paraId="42DEC571" w14:textId="77777777" w:rsidR="00AC6C74" w:rsidRPr="0083124D" w:rsidRDefault="00AC6C74" w:rsidP="0021657C">
            <w:pPr>
              <w:pStyle w:val="Maintext"/>
              <w:tabs>
                <w:tab w:val="left" w:pos="-988"/>
              </w:tabs>
              <w:ind w:left="278" w:right="87"/>
              <w:rPr>
                <w:sz w:val="19"/>
                <w:szCs w:val="19"/>
              </w:rPr>
            </w:pPr>
            <w:r>
              <w:rPr>
                <w:sz w:val="19"/>
              </w:rPr>
              <w:t>Phone: +421 2/59 374 111</w:t>
            </w:r>
          </w:p>
          <w:p w14:paraId="774957DD" w14:textId="77777777" w:rsidR="00027CA3" w:rsidRPr="0083124D" w:rsidRDefault="004F7BFE"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2111049287"/>
      <w:tr w:rsidR="00027CA3" w:rsidRPr="0083124D" w14:paraId="7A1D6362" w14:textId="77777777" w:rsidTr="00557286">
        <w:trPr>
          <w:trHeight w:val="342"/>
        </w:trPr>
        <w:tc>
          <w:tcPr>
            <w:tcW w:w="4967" w:type="dxa"/>
            <w:shd w:val="clear" w:color="auto" w:fill="auto"/>
          </w:tcPr>
          <w:p w14:paraId="097849EC" w14:textId="61294AE4" w:rsidR="00027CA3" w:rsidRPr="0083124D" w:rsidRDefault="002F4DE8"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66B88772" w14:textId="77777777" w:rsidR="00A93504" w:rsidRPr="00A93504" w:rsidRDefault="00A93504" w:rsidP="00A93504">
            <w:pPr>
              <w:pStyle w:val="Maintext"/>
              <w:tabs>
                <w:tab w:val="left" w:pos="-988"/>
              </w:tabs>
              <w:spacing w:before="60" w:after="60"/>
              <w:ind w:left="284" w:right="87"/>
              <w:rPr>
                <w:color w:val="auto"/>
                <w:sz w:val="19"/>
                <w:szCs w:val="19"/>
              </w:rPr>
            </w:pPr>
            <w:r>
              <w:rPr>
                <w:color w:val="auto"/>
                <w:sz w:val="19"/>
              </w:rPr>
              <w:t xml:space="preserve">Higher vocational education </w:t>
            </w:r>
          </w:p>
          <w:p w14:paraId="503120C4" w14:textId="77777777" w:rsidR="00A93504" w:rsidRPr="00A93504" w:rsidRDefault="00A93504" w:rsidP="00A93504">
            <w:pPr>
              <w:pStyle w:val="Maintext"/>
              <w:tabs>
                <w:tab w:val="left" w:pos="-988"/>
              </w:tabs>
              <w:spacing w:before="60" w:after="60"/>
              <w:ind w:left="284" w:right="87"/>
              <w:rPr>
                <w:color w:val="auto"/>
                <w:sz w:val="19"/>
                <w:szCs w:val="19"/>
              </w:rPr>
            </w:pPr>
            <w:r>
              <w:rPr>
                <w:color w:val="auto"/>
                <w:sz w:val="19"/>
              </w:rPr>
              <w:t>SKKR/EKR 5</w:t>
            </w:r>
          </w:p>
          <w:p w14:paraId="07C2DED1" w14:textId="77777777" w:rsidR="00936EEA" w:rsidRPr="0083124D" w:rsidRDefault="00A93504" w:rsidP="00A93504">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7DA8B4D5" w14:textId="77777777" w:rsidR="002F4DE8" w:rsidRPr="0083124D" w:rsidRDefault="002F4DE8" w:rsidP="002F4DE8">
            <w:pPr>
              <w:pStyle w:val="subtitleblue"/>
              <w:tabs>
                <w:tab w:val="clear" w:pos="340"/>
                <w:tab w:val="clear" w:pos="454"/>
                <w:tab w:val="right" w:pos="-1271"/>
              </w:tabs>
              <w:spacing w:before="120"/>
              <w:ind w:left="278"/>
              <w:rPr>
                <w:sz w:val="20"/>
              </w:rPr>
            </w:pPr>
            <w:r>
              <w:rPr>
                <w:sz w:val="20"/>
              </w:rPr>
              <w:t>Grading scale / Pass requirements</w:t>
            </w:r>
          </w:p>
          <w:p w14:paraId="1970EF18"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1C91306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08FBB518"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3B5F17FC"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4A27F636"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61A000EE" w14:textId="77777777" w:rsidTr="00557286">
        <w:trPr>
          <w:trHeight w:val="342"/>
        </w:trPr>
        <w:tc>
          <w:tcPr>
            <w:tcW w:w="4967" w:type="dxa"/>
            <w:shd w:val="clear" w:color="auto" w:fill="auto"/>
          </w:tcPr>
          <w:p w14:paraId="547AAAC6" w14:textId="4DA7E6E8" w:rsidR="00027CA3" w:rsidRPr="0083124D" w:rsidRDefault="002F4DE8" w:rsidP="00557286">
            <w:pPr>
              <w:pStyle w:val="subtitleblue"/>
              <w:tabs>
                <w:tab w:val="clear" w:pos="340"/>
                <w:tab w:val="clear" w:pos="454"/>
                <w:tab w:val="right" w:pos="-1271"/>
              </w:tabs>
              <w:spacing w:before="120"/>
              <w:ind w:left="284"/>
              <w:rPr>
                <w:sz w:val="20"/>
              </w:rPr>
            </w:pPr>
            <w:r>
              <w:rPr>
                <w:sz w:val="20"/>
              </w:rPr>
              <w:t xml:space="preserve">Access to the </w:t>
            </w:r>
            <w:r w:rsidRPr="00F263E2">
              <w:rPr>
                <w:sz w:val="20"/>
              </w:rPr>
              <w:t>next level of education / training</w:t>
            </w:r>
            <w:r>
              <w:rPr>
                <w:sz w:val="20"/>
              </w:rPr>
              <w:t xml:space="preserve"> </w:t>
            </w:r>
            <w:r w:rsidR="00A37528">
              <w:rPr>
                <w:sz w:val="20"/>
              </w:rPr>
              <w:t>1</w:t>
            </w:r>
          </w:p>
          <w:p w14:paraId="00F657A8" w14:textId="77777777" w:rsidR="00A93504" w:rsidRPr="00A93504" w:rsidRDefault="00A93504" w:rsidP="00A93504">
            <w:pPr>
              <w:pStyle w:val="Maintext"/>
              <w:tabs>
                <w:tab w:val="left" w:pos="-988"/>
              </w:tabs>
              <w:ind w:left="284" w:right="85"/>
              <w:rPr>
                <w:color w:val="auto"/>
                <w:sz w:val="19"/>
                <w:szCs w:val="19"/>
              </w:rPr>
            </w:pPr>
            <w:r>
              <w:rPr>
                <w:color w:val="auto"/>
                <w:sz w:val="19"/>
              </w:rPr>
              <w:t>University, 1st degree, SKQF/EQF 6, ISCED 655, 645, 665</w:t>
            </w:r>
          </w:p>
          <w:p w14:paraId="058D86D3" w14:textId="77777777" w:rsidR="00646EBE" w:rsidRPr="0083124D" w:rsidRDefault="00A93504" w:rsidP="00A93504">
            <w:pPr>
              <w:pStyle w:val="Maintext"/>
              <w:tabs>
                <w:tab w:val="left" w:pos="-988"/>
              </w:tabs>
              <w:ind w:left="284" w:right="85"/>
              <w:rPr>
                <w:color w:val="FF0000"/>
                <w:sz w:val="19"/>
                <w:szCs w:val="19"/>
              </w:rPr>
            </w:pPr>
            <w:r>
              <w:rPr>
                <w:color w:val="auto"/>
                <w:sz w:val="19"/>
              </w:rPr>
              <w:t>University, 2nd degree, SKKR/EKR 7, ISCED 766, 767</w:t>
            </w:r>
          </w:p>
        </w:tc>
        <w:tc>
          <w:tcPr>
            <w:tcW w:w="5244" w:type="dxa"/>
            <w:shd w:val="clear" w:color="auto" w:fill="auto"/>
          </w:tcPr>
          <w:p w14:paraId="217A0860"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77FA0835" w14:textId="77777777" w:rsidTr="00557286">
        <w:trPr>
          <w:trHeight w:val="342"/>
        </w:trPr>
        <w:tc>
          <w:tcPr>
            <w:tcW w:w="10211" w:type="dxa"/>
            <w:gridSpan w:val="2"/>
            <w:shd w:val="clear" w:color="auto" w:fill="auto"/>
          </w:tcPr>
          <w:p w14:paraId="525091E6" w14:textId="049E5D4F"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2F4DE8">
              <w:rPr>
                <w:sz w:val="20"/>
              </w:rPr>
              <w:t>al basis</w:t>
            </w:r>
          </w:p>
        </w:tc>
      </w:tr>
      <w:tr w:rsidR="00027CA3" w:rsidRPr="0083124D" w14:paraId="4E510AED" w14:textId="77777777" w:rsidTr="00557286">
        <w:trPr>
          <w:trHeight w:val="342"/>
        </w:trPr>
        <w:tc>
          <w:tcPr>
            <w:tcW w:w="10211" w:type="dxa"/>
            <w:gridSpan w:val="2"/>
            <w:shd w:val="clear" w:color="auto" w:fill="auto"/>
          </w:tcPr>
          <w:p w14:paraId="4E19C96C"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727C4162" w14:textId="77777777" w:rsidTr="00557286">
        <w:trPr>
          <w:trHeight w:val="274"/>
        </w:trPr>
        <w:tc>
          <w:tcPr>
            <w:tcW w:w="10211" w:type="dxa"/>
            <w:gridSpan w:val="2"/>
            <w:shd w:val="clear" w:color="auto" w:fill="auto"/>
          </w:tcPr>
          <w:p w14:paraId="161D0602" w14:textId="77777777"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Pr>
                <w:sz w:val="22"/>
              </w:rPr>
              <w:t>Official recognition of means of attaining the certificate</w:t>
            </w:r>
          </w:p>
        </w:tc>
      </w:tr>
      <w:tr w:rsidR="003E2376" w:rsidRPr="0083124D" w14:paraId="67E4B643" w14:textId="77777777" w:rsidTr="00557286">
        <w:trPr>
          <w:trHeight w:val="113"/>
        </w:trPr>
        <w:tc>
          <w:tcPr>
            <w:tcW w:w="10211" w:type="dxa"/>
            <w:gridSpan w:val="2"/>
            <w:shd w:val="clear" w:color="auto" w:fill="auto"/>
          </w:tcPr>
          <w:p w14:paraId="23E53175" w14:textId="77777777" w:rsidR="007A6D81" w:rsidRPr="0083124D" w:rsidRDefault="007A6D81" w:rsidP="00557286">
            <w:pPr>
              <w:pStyle w:val="Maintext"/>
              <w:tabs>
                <w:tab w:val="left" w:pos="-988"/>
              </w:tabs>
              <w:spacing w:before="60" w:after="60"/>
              <w:ind w:left="0" w:right="87"/>
              <w:rPr>
                <w:color w:val="auto"/>
                <w:sz w:val="16"/>
                <w:lang w:val="sk-SK"/>
              </w:rPr>
            </w:pPr>
          </w:p>
          <w:p w14:paraId="2AA71BDD" w14:textId="3008CBBC"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2F4DE8">
              <w:rPr>
                <w:sz w:val="19"/>
              </w:rPr>
              <w:t>four-year</w:t>
            </w:r>
            <w:r>
              <w:rPr>
                <w:sz w:val="19"/>
              </w:rPr>
              <w:t xml:space="preserve"> training program in the given field of study by </w:t>
            </w:r>
            <w:r w:rsidR="004F7BFE">
              <w:pict w14:anchorId="0024041B">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5283A19A" w14:textId="77777777" w:rsidTr="00557286">
        <w:tblPrEx>
          <w:tblCellMar>
            <w:left w:w="108" w:type="dxa"/>
            <w:right w:w="108" w:type="dxa"/>
          </w:tblCellMar>
        </w:tblPrEx>
        <w:trPr>
          <w:trHeight w:val="342"/>
        </w:trPr>
        <w:tc>
          <w:tcPr>
            <w:tcW w:w="10211" w:type="dxa"/>
            <w:gridSpan w:val="2"/>
            <w:shd w:val="clear" w:color="auto" w:fill="auto"/>
          </w:tcPr>
          <w:p w14:paraId="4C312565" w14:textId="5D4644ED"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002F4DE8" w:rsidRPr="00F263E2">
              <w:rPr>
                <w:sz w:val="22"/>
              </w:rPr>
              <w:t>Officially recognised ways of acquiring the certificate</w:t>
            </w:r>
          </w:p>
          <w:p w14:paraId="1474739A"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6442FFAE" w14:textId="77777777" w:rsidTr="00557286">
        <w:trPr>
          <w:trHeight w:val="113"/>
        </w:trPr>
        <w:tc>
          <w:tcPr>
            <w:tcW w:w="10211" w:type="dxa"/>
            <w:gridSpan w:val="2"/>
            <w:shd w:val="clear" w:color="auto" w:fill="auto"/>
          </w:tcPr>
          <w:p w14:paraId="1EDB75CD" w14:textId="77777777" w:rsidR="001D379B" w:rsidRPr="0083124D" w:rsidRDefault="004F7BFE" w:rsidP="00557286">
            <w:pPr>
              <w:pStyle w:val="Maintext"/>
              <w:tabs>
                <w:tab w:val="left" w:pos="-988"/>
              </w:tabs>
              <w:spacing w:before="60" w:after="60"/>
              <w:ind w:right="87"/>
              <w:rPr>
                <w:color w:val="auto"/>
                <w:sz w:val="16"/>
              </w:rPr>
            </w:pPr>
            <w:r>
              <w:pict w14:anchorId="1A18DC56">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142B834" w14:textId="77777777" w:rsidTr="00557286">
        <w:tblPrEx>
          <w:tblCellMar>
            <w:left w:w="108" w:type="dxa"/>
            <w:right w:w="108" w:type="dxa"/>
          </w:tblCellMar>
        </w:tblPrEx>
        <w:trPr>
          <w:trHeight w:val="342"/>
        </w:trPr>
        <w:tc>
          <w:tcPr>
            <w:tcW w:w="10211" w:type="dxa"/>
            <w:gridSpan w:val="2"/>
            <w:shd w:val="clear" w:color="auto" w:fill="auto"/>
          </w:tcPr>
          <w:p w14:paraId="7957979D" w14:textId="3F69F1FF" w:rsidR="00546A7E" w:rsidRPr="0083124D" w:rsidRDefault="002F4DE8"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30606755" w14:textId="77777777" w:rsidR="00A93504" w:rsidRPr="00A93504" w:rsidRDefault="00A93504"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Completed secondary vocational education in the given field of study, ISCED 354</w:t>
            </w:r>
          </w:p>
          <w:p w14:paraId="7D69071C" w14:textId="77777777" w:rsidR="00FA4EE1" w:rsidRPr="0083124D" w:rsidRDefault="00A93504"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 xml:space="preserve"> fulfilment</w:t>
            </w:r>
            <w:r>
              <w:rPr>
                <w:sz w:val="19"/>
              </w:rPr>
              <w:t xml:space="preserve"> </w:t>
            </w:r>
            <w:r>
              <w:rPr>
                <w:rFonts w:ascii="Arial" w:hAnsi="Arial"/>
                <w:sz w:val="19"/>
              </w:rPr>
              <w:t>of prerequisites in the admission procedure</w:t>
            </w:r>
            <w:r>
              <w:t xml:space="preserve"> </w:t>
            </w:r>
          </w:p>
        </w:tc>
      </w:tr>
      <w:tr w:rsidR="00546A7E" w:rsidRPr="0083124D" w14:paraId="4AB65289" w14:textId="77777777" w:rsidTr="00557286">
        <w:tblPrEx>
          <w:tblCellMar>
            <w:left w:w="108" w:type="dxa"/>
            <w:right w:w="108" w:type="dxa"/>
          </w:tblCellMar>
        </w:tblPrEx>
        <w:trPr>
          <w:trHeight w:val="342"/>
        </w:trPr>
        <w:tc>
          <w:tcPr>
            <w:tcW w:w="10211" w:type="dxa"/>
            <w:gridSpan w:val="2"/>
            <w:shd w:val="clear" w:color="auto" w:fill="auto"/>
          </w:tcPr>
          <w:p w14:paraId="37A1869F" w14:textId="1B4960CF" w:rsidR="00546A7E" w:rsidRPr="0083124D" w:rsidRDefault="00A70EEE" w:rsidP="00557286">
            <w:pPr>
              <w:pStyle w:val="subtitleblue"/>
              <w:tabs>
                <w:tab w:val="clear" w:pos="340"/>
                <w:tab w:val="clear" w:pos="454"/>
                <w:tab w:val="right" w:pos="-1271"/>
              </w:tabs>
              <w:spacing w:before="120"/>
            </w:pPr>
            <w:r>
              <w:rPr>
                <w:sz w:val="20"/>
              </w:rPr>
              <w:t xml:space="preserve">   </w:t>
            </w:r>
            <w:r w:rsidR="002F4DE8">
              <w:rPr>
                <w:sz w:val="20"/>
              </w:rPr>
              <w:t>More information (</w:t>
            </w:r>
            <w:r w:rsidR="002F4DE8" w:rsidRPr="00F263E2">
              <w:rPr>
                <w:sz w:val="20"/>
              </w:rPr>
              <w:t>including a description of the national qualifications system</w:t>
            </w:r>
            <w:r w:rsidR="002F4DE8">
              <w:rPr>
                <w:sz w:val="20"/>
              </w:rPr>
              <w:t>)</w:t>
            </w:r>
          </w:p>
        </w:tc>
      </w:tr>
      <w:tr w:rsidR="00AC6C74" w:rsidRPr="0083124D" w14:paraId="6C296D12" w14:textId="77777777" w:rsidTr="00557286">
        <w:tblPrEx>
          <w:tblCellMar>
            <w:left w:w="108" w:type="dxa"/>
            <w:right w:w="108" w:type="dxa"/>
          </w:tblCellMar>
        </w:tblPrEx>
        <w:trPr>
          <w:trHeight w:val="342"/>
        </w:trPr>
        <w:tc>
          <w:tcPr>
            <w:tcW w:w="10211" w:type="dxa"/>
            <w:gridSpan w:val="2"/>
            <w:shd w:val="clear" w:color="auto" w:fill="auto"/>
          </w:tcPr>
          <w:p w14:paraId="4F892444"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5B411E04" w14:textId="77777777" w:rsidR="00AC6C74" w:rsidRPr="0083124D" w:rsidRDefault="004F7BFE"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17CA3B0C" w14:textId="77777777" w:rsidTr="00557286">
        <w:tblPrEx>
          <w:tblCellMar>
            <w:left w:w="108" w:type="dxa"/>
            <w:right w:w="108" w:type="dxa"/>
          </w:tblCellMar>
        </w:tblPrEx>
        <w:trPr>
          <w:trHeight w:val="342"/>
        </w:trPr>
        <w:tc>
          <w:tcPr>
            <w:tcW w:w="10211" w:type="dxa"/>
            <w:gridSpan w:val="2"/>
            <w:shd w:val="clear" w:color="auto" w:fill="auto"/>
          </w:tcPr>
          <w:p w14:paraId="0C4A41C8" w14:textId="6D42B25E" w:rsidR="00AE63B0" w:rsidRPr="0083124D" w:rsidRDefault="00A70EEE" w:rsidP="00557286">
            <w:pPr>
              <w:pStyle w:val="subtitleblue"/>
              <w:tabs>
                <w:tab w:val="clear" w:pos="340"/>
                <w:tab w:val="clear" w:pos="454"/>
                <w:tab w:val="right" w:pos="-1271"/>
              </w:tabs>
              <w:spacing w:before="120"/>
              <w:rPr>
                <w:sz w:val="20"/>
              </w:rPr>
            </w:pPr>
            <w:r>
              <w:rPr>
                <w:sz w:val="20"/>
              </w:rPr>
              <w:t xml:space="preserve">   National Europass </w:t>
            </w:r>
            <w:r w:rsidR="002F4DE8">
              <w:rPr>
                <w:sz w:val="20"/>
              </w:rPr>
              <w:t>Ce</w:t>
            </w:r>
            <w:r>
              <w:rPr>
                <w:sz w:val="20"/>
              </w:rPr>
              <w:t>ntre</w:t>
            </w:r>
          </w:p>
        </w:tc>
      </w:tr>
      <w:tr w:rsidR="00AC6C74" w:rsidRPr="0083124D" w14:paraId="0D6CAFAE" w14:textId="77777777" w:rsidTr="00557286">
        <w:tblPrEx>
          <w:tblCellMar>
            <w:left w:w="108" w:type="dxa"/>
            <w:right w:w="108" w:type="dxa"/>
          </w:tblCellMar>
        </w:tblPrEx>
        <w:trPr>
          <w:trHeight w:val="495"/>
        </w:trPr>
        <w:tc>
          <w:tcPr>
            <w:tcW w:w="10211" w:type="dxa"/>
            <w:gridSpan w:val="2"/>
            <w:shd w:val="clear" w:color="auto" w:fill="auto"/>
          </w:tcPr>
          <w:p w14:paraId="44480756" w14:textId="14A16262" w:rsidR="002C7C08" w:rsidRPr="0083124D" w:rsidRDefault="00735F06" w:rsidP="00557286">
            <w:pPr>
              <w:pStyle w:val="Maintext"/>
              <w:tabs>
                <w:tab w:val="clear" w:pos="454"/>
                <w:tab w:val="left" w:pos="-988"/>
              </w:tabs>
              <w:spacing w:before="60" w:after="60" w:line="240" w:lineRule="auto"/>
              <w:ind w:left="185" w:right="85"/>
              <w:jc w:val="both"/>
              <w:rPr>
                <w:noProof/>
                <w:color w:val="auto"/>
              </w:rPr>
            </w:pPr>
            <w:r>
              <w:rPr>
                <w:noProof/>
              </w:rPr>
              <w:pict w14:anchorId="0FB6959E">
                <v:shape id="_x0000_s1034" type="#_x0000_t75" style="position:absolute;left:0;text-align:left;margin-left:277.25pt;margin-top:7.8pt;width:103.8pt;height:98.4pt;z-index:9;mso-position-horizontal-relative:text;mso-position-vertical-relative:text;mso-width-relative:page;mso-height-relative:page">
                  <v:imagedata r:id="rId11" o:title="podpis_riaditela"/>
                </v:shape>
              </w:pict>
            </w:r>
            <w:r>
              <w:rPr>
                <w:noProof/>
              </w:rPr>
              <w:pict w14:anchorId="577DDD6C">
                <v:shape id="_x0000_s1033" type="#_x0000_t75" style="position:absolute;left:0;text-align:left;margin-left:157.85pt;margin-top:3.1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1A4E4F21"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493E5325"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77088815" w14:textId="26BF595F" w:rsidR="00EA57A7" w:rsidRPr="0083124D" w:rsidRDefault="004F7BFE"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D597F13" w14:textId="4CE552AC" w:rsidR="00AC6C74" w:rsidRPr="0083124D" w:rsidRDefault="004F7BFE"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1D9C6D65"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E0C3" w14:textId="77777777" w:rsidR="004F7BFE" w:rsidRDefault="004F7BFE" w:rsidP="009565F2">
      <w:r>
        <w:separator/>
      </w:r>
    </w:p>
  </w:endnote>
  <w:endnote w:type="continuationSeparator" w:id="0">
    <w:p w14:paraId="1BE66AD2" w14:textId="77777777" w:rsidR="004F7BFE" w:rsidRDefault="004F7BFE"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D1D3"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55818BEE"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735F06">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52F5"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13084B90"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0477C86"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1180F6C7"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51A6" w14:textId="77777777" w:rsidR="004F7BFE" w:rsidRPr="007A4572" w:rsidRDefault="004F7BFE" w:rsidP="009565F2">
      <w:pPr>
        <w:rPr>
          <w:color w:val="FFFFFF"/>
        </w:rPr>
      </w:pPr>
    </w:p>
  </w:footnote>
  <w:footnote w:type="continuationSeparator" w:id="0">
    <w:p w14:paraId="4646351E" w14:textId="77777777" w:rsidR="004F7BFE" w:rsidRDefault="004F7BFE"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BB61"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8"/>
      <w:gridCol w:w="7191"/>
      <w:gridCol w:w="1543"/>
    </w:tblGrid>
    <w:tr w:rsidR="00B45DCF" w:rsidRPr="00557286" w14:paraId="6EF760C9" w14:textId="77777777" w:rsidTr="00557286">
      <w:tc>
        <w:tcPr>
          <w:tcW w:w="1526" w:type="dxa"/>
          <w:shd w:val="clear" w:color="auto" w:fill="auto"/>
        </w:tcPr>
        <w:p w14:paraId="2A7774B7" w14:textId="77777777" w:rsidR="00B45DCF" w:rsidRPr="00557286" w:rsidRDefault="004F7BFE" w:rsidP="00557286">
          <w:pPr>
            <w:pStyle w:val="Hlavika"/>
            <w:tabs>
              <w:tab w:val="right" w:pos="10206"/>
            </w:tabs>
            <w:jc w:val="center"/>
            <w:rPr>
              <w:color w:val="auto"/>
              <w:sz w:val="32"/>
              <w:szCs w:val="36"/>
            </w:rPr>
          </w:pPr>
          <w:r>
            <w:rPr>
              <w:noProof/>
              <w:color w:val="auto"/>
              <w:sz w:val="32"/>
            </w:rPr>
            <w:pict w14:anchorId="04215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14:paraId="43C55F15"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05DD70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1B3F85A9" w14:textId="77777777" w:rsidR="00137450" w:rsidRPr="00557286" w:rsidRDefault="004F7BFE" w:rsidP="00557286">
          <w:pPr>
            <w:pStyle w:val="Hlavika"/>
            <w:tabs>
              <w:tab w:val="right" w:pos="10206"/>
            </w:tabs>
            <w:spacing w:before="60" w:after="60"/>
            <w:jc w:val="center"/>
            <w:rPr>
              <w:color w:val="auto"/>
              <w:sz w:val="16"/>
              <w:szCs w:val="24"/>
            </w:rPr>
          </w:pPr>
          <w:r>
            <w:pict w14:anchorId="312A7CD0">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374760">
            <w:t>Slovakia</w:t>
          </w:r>
        </w:p>
      </w:tc>
    </w:tr>
  </w:tbl>
  <w:p w14:paraId="2348E84C"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220E2305"/>
    <w:multiLevelType w:val="hybridMultilevel"/>
    <w:tmpl w:val="EDC05D66"/>
    <w:lvl w:ilvl="0" w:tplc="041B0019">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HYREZVPUPQ1wJ/RrPr2DpVK5pFP7HzCQJRnVlKg6vRxjlWb5bLQvJtRONq6KcImuj+kzQd8vXyKCg99l3nuo2g==" w:salt="D2hTkq8HGeIo2to/SYGZk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52C2"/>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2F4DE8"/>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74760"/>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4F7BFE"/>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5E35"/>
    <w:rsid w:val="00686458"/>
    <w:rsid w:val="00691C99"/>
    <w:rsid w:val="006A05D4"/>
    <w:rsid w:val="006B681A"/>
    <w:rsid w:val="006B6FB4"/>
    <w:rsid w:val="006C06FB"/>
    <w:rsid w:val="006C1E91"/>
    <w:rsid w:val="006C2294"/>
    <w:rsid w:val="006C4A17"/>
    <w:rsid w:val="006C74D9"/>
    <w:rsid w:val="006D0BDB"/>
    <w:rsid w:val="006E2829"/>
    <w:rsid w:val="006F1F38"/>
    <w:rsid w:val="006F45B7"/>
    <w:rsid w:val="006F68EE"/>
    <w:rsid w:val="00701566"/>
    <w:rsid w:val="00701684"/>
    <w:rsid w:val="00714E50"/>
    <w:rsid w:val="007159B0"/>
    <w:rsid w:val="0072244B"/>
    <w:rsid w:val="00732B8C"/>
    <w:rsid w:val="00733436"/>
    <w:rsid w:val="00733B48"/>
    <w:rsid w:val="007342AC"/>
    <w:rsid w:val="00734667"/>
    <w:rsid w:val="00735656"/>
    <w:rsid w:val="00735B31"/>
    <w:rsid w:val="00735F06"/>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0C3E"/>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3504"/>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0A82E"/>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aliases w:val="Char Char1,Char Char Char Char Char Char2,Char Char Char Char1,Char Char Char1,Char Char Char Char Char,Zápatí1 Char1,Char Char1 Char Char1,Char Char Char Char Char Char Char Char Char Char1,Char Char Char,Zápatí1 Char,Char2 Char,Char,Char + Tučn"/>
    <w:basedOn w:val="Normlny"/>
    <w:link w:val="PtaChar"/>
    <w:uiPriority w:val="99"/>
    <w:unhideWhenUsed/>
    <w:rsid w:val="005A232D"/>
    <w:pPr>
      <w:tabs>
        <w:tab w:val="center" w:pos="4680"/>
        <w:tab w:val="right" w:pos="9360"/>
      </w:tabs>
    </w:pPr>
  </w:style>
  <w:style w:type="character" w:customStyle="1" w:styleId="PtaChar">
    <w:name w:val="Päta Char"/>
    <w:aliases w:val="Char Char1 Char,Char Char Char Char Char Char2 Char,Char Char Char Char1 Char,Char Char Char1 Char,Char Char Char Char Char Char,Zápatí1 Char1 Char,Char Char1 Char Char1 Char,Char Char Char Char Char Char Char Char Char Char1 Char,Char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5B5B-81D7-4E74-99A4-F1A65D3C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756</Words>
  <Characters>4314</Characters>
  <Application>Microsoft Office Word</Application>
  <DocSecurity>8</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5060</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2021-01-04T08:44:00Z</cp:lastPrinted>
  <dcterms:created xsi:type="dcterms:W3CDTF">2020-12-15T10:58:00Z</dcterms:created>
  <dcterms:modified xsi:type="dcterms:W3CDTF">2021-01-04T08:44:00Z</dcterms:modified>
</cp:coreProperties>
</file>